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footer3.xml" ContentType="application/vnd.openxmlformats-officedocument.wordprocessingml.footer+xml"/>
  <Default Extension="pdf" ContentType="application/pdf"/>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EC" w:rsidRDefault="00AD3ADC" w:rsidP="006744EC">
      <w:pPr>
        <w:pStyle w:val="BasicParagraph"/>
        <w:tabs>
          <w:tab w:val="left" w:pos="7740"/>
        </w:tabs>
        <w:suppressAutoHyphens/>
        <w:spacing w:line="240" w:lineRule="auto"/>
      </w:pPr>
      <w:r>
        <w:t>Dear Friend</w:t>
      </w:r>
      <w:r w:rsidR="006744EC">
        <w:t>,</w:t>
      </w:r>
    </w:p>
    <w:p w:rsidR="006744EC" w:rsidRDefault="006744EC" w:rsidP="006744EC">
      <w:pPr>
        <w:pStyle w:val="BasicParagraph"/>
        <w:tabs>
          <w:tab w:val="left" w:pos="7740"/>
        </w:tabs>
        <w:suppressAutoHyphens/>
        <w:spacing w:line="240" w:lineRule="auto"/>
      </w:pPr>
    </w:p>
    <w:p w:rsidR="006A5791" w:rsidRDefault="006744EC" w:rsidP="006744EC">
      <w:pPr>
        <w:pStyle w:val="BasicParagraph"/>
        <w:tabs>
          <w:tab w:val="left" w:pos="7740"/>
        </w:tabs>
        <w:suppressAutoHyphens/>
        <w:spacing w:after="120" w:line="240" w:lineRule="auto"/>
      </w:pPr>
      <w:r>
        <w:t xml:space="preserve">We hope you will join the Education Foundation of the </w:t>
      </w:r>
      <w:r w:rsidR="00BF4402">
        <w:t>Kennebunks and Arundel for our 8</w:t>
      </w:r>
      <w:r>
        <w:t xml:space="preserve">th Annual Golf Tournament, to be held at </w:t>
      </w:r>
      <w:r w:rsidR="00993189">
        <w:t>Webhannet Golf C</w:t>
      </w:r>
      <w:r w:rsidR="00BF4402">
        <w:t>lub in Kennebunk on September 11, 2017</w:t>
      </w:r>
      <w:r>
        <w:t xml:space="preserve">.  </w:t>
      </w:r>
      <w:r w:rsidR="006A5791">
        <w:t>We expect to fill the field with more than 100 golfers again this year!</w:t>
      </w:r>
    </w:p>
    <w:p w:rsidR="00F319EC" w:rsidRDefault="00F319EC" w:rsidP="006744EC">
      <w:pPr>
        <w:pStyle w:val="BasicParagraph"/>
        <w:tabs>
          <w:tab w:val="left" w:pos="7740"/>
        </w:tabs>
        <w:suppressAutoHyphens/>
        <w:spacing w:after="120" w:line="240" w:lineRule="auto"/>
      </w:pPr>
      <w:r>
        <w:t>Thank you for considering a sponsorship opportunity, details are provided on the attached document.</w:t>
      </w:r>
    </w:p>
    <w:p w:rsidR="006744EC" w:rsidRDefault="006744EC" w:rsidP="006744EC">
      <w:pPr>
        <w:pStyle w:val="BasicParagraph"/>
        <w:tabs>
          <w:tab w:val="left" w:pos="7740"/>
        </w:tabs>
        <w:suppressAutoHyphens/>
        <w:spacing w:after="120" w:line="240" w:lineRule="auto"/>
      </w:pPr>
      <w:r>
        <w:t xml:space="preserve">The Education Foundation of the Kennebunks and Arundel </w:t>
      </w:r>
      <w:r w:rsidR="00993189">
        <w:t xml:space="preserve">(EFKA) is dedicated </w:t>
      </w:r>
      <w:r w:rsidR="00423C76">
        <w:t>to igniting the spark of creativity</w:t>
      </w:r>
      <w:bookmarkStart w:id="0" w:name="_GoBack"/>
      <w:bookmarkEnd w:id="0"/>
      <w:r w:rsidR="00993189">
        <w:t xml:space="preserve"> in grades K-12 in the public schools of Kennebunk, Kennebunkport and Aru</w:t>
      </w:r>
      <w:r w:rsidR="00B362B5">
        <w:t>n</w:t>
      </w:r>
      <w:r w:rsidR="00993189">
        <w:t>del</w:t>
      </w:r>
      <w:r>
        <w:t>.</w:t>
      </w:r>
      <w:r w:rsidR="00993189">
        <w:t xml:space="preserve"> Some</w:t>
      </w:r>
      <w:r w:rsidR="00297629">
        <w:t xml:space="preserve"> of our recent grants include the River Tree</w:t>
      </w:r>
      <w:r w:rsidR="00993189">
        <w:t xml:space="preserve"> Art</w:t>
      </w:r>
      <w:r w:rsidR="00297629">
        <w:t>s</w:t>
      </w:r>
      <w:r w:rsidR="00993189">
        <w:t xml:space="preserve"> Festival for all fourth and fifth graders,</w:t>
      </w:r>
      <w:r w:rsidR="00297629">
        <w:t xml:space="preserve"> a NASA Astronaut Visit, and a CNC (Computer Numerical Control) Routing Tool</w:t>
      </w:r>
      <w:r w:rsidR="00993189">
        <w:t xml:space="preserve"> at Kennebunk High School. At the Middle School of the Kennebunks, we support the Camp Kieve leadership training for all seventh graders. Our grants reach many kinds of learners in many different settings. To learn more, please visit: www.educationfoundationka.org.</w:t>
      </w:r>
    </w:p>
    <w:p w:rsidR="00F319EC" w:rsidRDefault="00F319EC" w:rsidP="006744EC">
      <w:pPr>
        <w:pStyle w:val="BasicParagraph"/>
        <w:tabs>
          <w:tab w:val="left" w:pos="7740"/>
        </w:tabs>
        <w:suppressAutoHyphens/>
        <w:spacing w:after="120" w:line="240" w:lineRule="auto"/>
      </w:pPr>
      <w:r>
        <w:t>The Education Foundation is an independent, charitable 501(c)(3) organization, governed by an unpaid Board of Directors. We direct 86% of all funds raised to our students and teachers. Since our inception,</w:t>
      </w:r>
      <w:r w:rsidR="00297629">
        <w:t xml:space="preserve"> we have invested more than $965</w:t>
      </w:r>
      <w:r>
        <w:t>,000 in RSU21.</w:t>
      </w:r>
    </w:p>
    <w:p w:rsidR="006744EC" w:rsidRDefault="00F319EC" w:rsidP="006744EC">
      <w:pPr>
        <w:pStyle w:val="BasicParagraph"/>
        <w:tabs>
          <w:tab w:val="left" w:pos="7740"/>
        </w:tabs>
        <w:suppressAutoHyphens/>
        <w:spacing w:after="120" w:line="240" w:lineRule="auto"/>
      </w:pPr>
      <w:r>
        <w:t>Everything we accomplish on behalf of our children is made possible by our communities' generous gifts of time and money</w:t>
      </w:r>
      <w:r w:rsidR="006744EC">
        <w:t>.</w:t>
      </w:r>
      <w:r>
        <w:t xml:space="preserve"> We hope you'll join many other local businesses in supporting our schools.</w:t>
      </w:r>
    </w:p>
    <w:p w:rsidR="00F319EC" w:rsidRDefault="00F319EC" w:rsidP="006744EC">
      <w:pPr>
        <w:pStyle w:val="BasicParagraph"/>
        <w:tabs>
          <w:tab w:val="left" w:pos="7740"/>
        </w:tabs>
        <w:suppressAutoHyphens/>
        <w:spacing w:after="120" w:line="240" w:lineRule="auto"/>
      </w:pPr>
      <w:r>
        <w:t xml:space="preserve">If you have questions or would like additional </w:t>
      </w:r>
      <w:r w:rsidR="00297629">
        <w:t>information, please contact James Read at 207</w:t>
      </w:r>
      <w:r>
        <w:t>-</w:t>
      </w:r>
      <w:r w:rsidR="00297629">
        <w:t>710-7766</w:t>
      </w:r>
      <w:r>
        <w:t>.</w:t>
      </w:r>
    </w:p>
    <w:p w:rsidR="00F319EC" w:rsidRDefault="00F319EC" w:rsidP="006744EC">
      <w:pPr>
        <w:pStyle w:val="BasicParagraph"/>
        <w:tabs>
          <w:tab w:val="left" w:pos="7740"/>
        </w:tabs>
        <w:suppressAutoHyphens/>
        <w:spacing w:after="120" w:line="240" w:lineRule="auto"/>
      </w:pPr>
    </w:p>
    <w:p w:rsidR="006744EC" w:rsidRDefault="006744EC" w:rsidP="006744EC">
      <w:pPr>
        <w:pStyle w:val="BasicParagraph"/>
        <w:tabs>
          <w:tab w:val="left" w:pos="7740"/>
        </w:tabs>
        <w:suppressAutoHyphens/>
        <w:spacing w:line="240" w:lineRule="auto"/>
      </w:pPr>
      <w:r>
        <w:t>Sincerely,</w:t>
      </w:r>
    </w:p>
    <w:p w:rsidR="006744EC" w:rsidRDefault="006744EC" w:rsidP="006744EC">
      <w:pPr>
        <w:pStyle w:val="BasicParagraph"/>
        <w:tabs>
          <w:tab w:val="left" w:pos="7740"/>
        </w:tabs>
        <w:suppressAutoHyphens/>
        <w:spacing w:line="240" w:lineRule="auto"/>
      </w:pPr>
    </w:p>
    <w:p w:rsidR="006744EC" w:rsidRDefault="006744EC" w:rsidP="006744EC">
      <w:pPr>
        <w:pStyle w:val="BasicParagraph"/>
        <w:tabs>
          <w:tab w:val="left" w:pos="7740"/>
        </w:tabs>
        <w:suppressAutoHyphens/>
        <w:spacing w:line="240" w:lineRule="auto"/>
      </w:pPr>
    </w:p>
    <w:p w:rsidR="00F319EC" w:rsidRDefault="00F319EC" w:rsidP="008330DA">
      <w:pPr>
        <w:pStyle w:val="BasicParagraph"/>
        <w:tabs>
          <w:tab w:val="left" w:pos="7740"/>
        </w:tabs>
        <w:suppressAutoHyphens/>
        <w:spacing w:line="240" w:lineRule="auto"/>
        <w:outlineLvl w:val="0"/>
      </w:pPr>
      <w:r>
        <w:t xml:space="preserve">Rhonda Hebert </w:t>
      </w:r>
    </w:p>
    <w:p w:rsidR="00F319EC" w:rsidRPr="00527600" w:rsidRDefault="00F319EC" w:rsidP="00F319EC">
      <w:pPr>
        <w:pStyle w:val="BasicParagraph"/>
        <w:tabs>
          <w:tab w:val="left" w:pos="7740"/>
        </w:tabs>
        <w:suppressAutoHyphens/>
        <w:spacing w:line="240" w:lineRule="auto"/>
      </w:pPr>
      <w:r>
        <w:t>on behalf of the Golf Tournament Committee</w:t>
      </w:r>
    </w:p>
    <w:sectPr w:rsidR="00F319EC" w:rsidRPr="00527600" w:rsidSect="00527600">
      <w:headerReference w:type="even" r:id="rId6"/>
      <w:headerReference w:type="default" r:id="rId7"/>
      <w:footerReference w:type="even" r:id="rId8"/>
      <w:footerReference w:type="default" r:id="rId9"/>
      <w:headerReference w:type="first" r:id="rId10"/>
      <w:footerReference w:type="first" r:id="rId11"/>
      <w:pgSz w:w="12240" w:h="15840"/>
      <w:pgMar w:top="4770" w:right="1800" w:bottom="1440" w:left="1800" w:header="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402" w:rsidRDefault="00BF4402" w:rsidP="00527600">
      <w:r>
        <w:separator/>
      </w:r>
    </w:p>
  </w:endnote>
  <w:endnote w:type="continuationSeparator" w:id="0">
    <w:p w:rsidR="00BF4402" w:rsidRDefault="00BF4402" w:rsidP="0052760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0000700000000000000"/>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56" w:rsidRDefault="003A3156">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56" w:rsidRDefault="003A3156">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56" w:rsidRDefault="003A315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402" w:rsidRDefault="00BF4402" w:rsidP="00527600">
      <w:r>
        <w:separator/>
      </w:r>
    </w:p>
  </w:footnote>
  <w:footnote w:type="continuationSeparator" w:id="0">
    <w:p w:rsidR="00BF4402" w:rsidRDefault="00BF4402" w:rsidP="0052760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56" w:rsidRDefault="003A3156">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402" w:rsidRDefault="003A3156" w:rsidP="003A3156">
    <w:pPr>
      <w:pStyle w:val="Header"/>
      <w:tabs>
        <w:tab w:val="clear" w:pos="8640"/>
        <w:tab w:val="right" w:pos="9900"/>
      </w:tabs>
      <w:ind w:left="-1440" w:right="-1350" w:firstLine="90"/>
    </w:pPr>
    <w:r w:rsidRPr="003A3156">
      <w:rPr>
        <w:noProof/>
        <w:lang w:eastAsia="en-US"/>
      </w:rPr>
      <w:drawing>
        <wp:inline distT="0" distB="0" distL="0" distR="0">
          <wp:extent cx="7112000" cy="2719681"/>
          <wp:effectExtent l="25400" t="0" r="0" b="0"/>
          <wp:docPr id="4" name="Picture 1" descr="EFKA_2016GolfSponsorBanner_New 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KA_2016GolfSponsorBanner_New Logo.pdf"/>
                  <pic:cNvPicPr/>
                </pic:nvPicPr>
                <ve:AlternateContent xmlns:ma="http://schemas.microsoft.com/office/mac/drawingml/2008/main">
                  <ve:Choice Requires="ma">
                    <pic:blipFill>
                      <a:blip r:embed="rId1"/>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2"/>
                      <a:stretch>
                        <a:fillRect/>
                      </a:stretch>
                    </pic:blipFill>
                  </ve:Fallback>
                </ve:AlternateContent>
                <pic:spPr>
                  <a:xfrm>
                    <a:off x="0" y="0"/>
                    <a:ext cx="7120621" cy="2722978"/>
                  </a:xfrm>
                  <a:prstGeom prst="rect">
                    <a:avLst/>
                  </a:prstGeom>
                </pic:spPr>
              </pic:pic>
            </a:graphicData>
          </a:graphic>
        </wp:inline>
      </w:drawing>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56" w:rsidRDefault="003A31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527600"/>
    <w:rsid w:val="00297629"/>
    <w:rsid w:val="003A3156"/>
    <w:rsid w:val="00423C76"/>
    <w:rsid w:val="00527600"/>
    <w:rsid w:val="006744EC"/>
    <w:rsid w:val="006A5791"/>
    <w:rsid w:val="008330DA"/>
    <w:rsid w:val="0096672F"/>
    <w:rsid w:val="00993189"/>
    <w:rsid w:val="009A7086"/>
    <w:rsid w:val="009B4F34"/>
    <w:rsid w:val="00AD3ADC"/>
    <w:rsid w:val="00B362B5"/>
    <w:rsid w:val="00BA563F"/>
    <w:rsid w:val="00BF4402"/>
    <w:rsid w:val="00D664F8"/>
    <w:rsid w:val="00D970BA"/>
    <w:rsid w:val="00F319EC"/>
  </w:rsids>
  <m:mathPr>
    <m:mathFont m:val="MinionPro-Regular"/>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0B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5276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7600"/>
    <w:rPr>
      <w:rFonts w:ascii="Lucida Grande" w:hAnsi="Lucida Grande" w:cs="Lucida Grande"/>
      <w:sz w:val="18"/>
      <w:szCs w:val="18"/>
    </w:rPr>
  </w:style>
  <w:style w:type="paragraph" w:styleId="Header">
    <w:name w:val="header"/>
    <w:basedOn w:val="Normal"/>
    <w:link w:val="HeaderChar"/>
    <w:uiPriority w:val="99"/>
    <w:unhideWhenUsed/>
    <w:rsid w:val="00527600"/>
    <w:pPr>
      <w:tabs>
        <w:tab w:val="center" w:pos="4320"/>
        <w:tab w:val="right" w:pos="8640"/>
      </w:tabs>
    </w:pPr>
  </w:style>
  <w:style w:type="character" w:customStyle="1" w:styleId="HeaderChar">
    <w:name w:val="Header Char"/>
    <w:basedOn w:val="DefaultParagraphFont"/>
    <w:link w:val="Header"/>
    <w:uiPriority w:val="99"/>
    <w:rsid w:val="00527600"/>
  </w:style>
  <w:style w:type="paragraph" w:styleId="Footer">
    <w:name w:val="footer"/>
    <w:basedOn w:val="Normal"/>
    <w:link w:val="FooterChar"/>
    <w:uiPriority w:val="99"/>
    <w:unhideWhenUsed/>
    <w:rsid w:val="00527600"/>
    <w:pPr>
      <w:tabs>
        <w:tab w:val="center" w:pos="4320"/>
        <w:tab w:val="right" w:pos="8640"/>
      </w:tabs>
    </w:pPr>
  </w:style>
  <w:style w:type="character" w:customStyle="1" w:styleId="FooterChar">
    <w:name w:val="Footer Char"/>
    <w:basedOn w:val="DefaultParagraphFont"/>
    <w:link w:val="Footer"/>
    <w:uiPriority w:val="99"/>
    <w:rsid w:val="00527600"/>
  </w:style>
  <w:style w:type="paragraph" w:customStyle="1" w:styleId="BasicParagraph">
    <w:name w:val="[Basic Paragraph]"/>
    <w:basedOn w:val="Normal"/>
    <w:uiPriority w:val="99"/>
    <w:rsid w:val="006744EC"/>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6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7600"/>
    <w:rPr>
      <w:rFonts w:ascii="Lucida Grande" w:hAnsi="Lucida Grande" w:cs="Lucida Grande"/>
      <w:sz w:val="18"/>
      <w:szCs w:val="18"/>
    </w:rPr>
  </w:style>
  <w:style w:type="paragraph" w:styleId="Header">
    <w:name w:val="header"/>
    <w:basedOn w:val="Normal"/>
    <w:link w:val="HeaderChar"/>
    <w:uiPriority w:val="99"/>
    <w:unhideWhenUsed/>
    <w:rsid w:val="00527600"/>
    <w:pPr>
      <w:tabs>
        <w:tab w:val="center" w:pos="4320"/>
        <w:tab w:val="right" w:pos="8640"/>
      </w:tabs>
    </w:pPr>
  </w:style>
  <w:style w:type="character" w:customStyle="1" w:styleId="HeaderChar">
    <w:name w:val="Header Char"/>
    <w:basedOn w:val="DefaultParagraphFont"/>
    <w:link w:val="Header"/>
    <w:uiPriority w:val="99"/>
    <w:rsid w:val="00527600"/>
  </w:style>
  <w:style w:type="paragraph" w:styleId="Footer">
    <w:name w:val="footer"/>
    <w:basedOn w:val="Normal"/>
    <w:link w:val="FooterChar"/>
    <w:uiPriority w:val="99"/>
    <w:unhideWhenUsed/>
    <w:rsid w:val="00527600"/>
    <w:pPr>
      <w:tabs>
        <w:tab w:val="center" w:pos="4320"/>
        <w:tab w:val="right" w:pos="8640"/>
      </w:tabs>
    </w:pPr>
  </w:style>
  <w:style w:type="character" w:customStyle="1" w:styleId="FooterChar">
    <w:name w:val="Footer Char"/>
    <w:basedOn w:val="DefaultParagraphFont"/>
    <w:link w:val="Footer"/>
    <w:uiPriority w:val="99"/>
    <w:rsid w:val="00527600"/>
  </w:style>
  <w:style w:type="paragraph" w:customStyle="1" w:styleId="BasicParagraph">
    <w:name w:val="[Basic Paragraph]"/>
    <w:basedOn w:val="Normal"/>
    <w:uiPriority w:val="99"/>
    <w:rsid w:val="006744EC"/>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df"/><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1336</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ILSR</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Foy</dc:creator>
  <cp:keywords/>
  <dc:description/>
  <cp:lastModifiedBy>jackie teguis</cp:lastModifiedBy>
  <cp:revision>2</cp:revision>
  <dcterms:created xsi:type="dcterms:W3CDTF">2017-07-31T15:51:00Z</dcterms:created>
  <dcterms:modified xsi:type="dcterms:W3CDTF">2017-07-31T15:51:00Z</dcterms:modified>
</cp:coreProperties>
</file>